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48CA5" w14:textId="77777777" w:rsidR="00CA355E" w:rsidRPr="00212D8C" w:rsidRDefault="000F34AA" w:rsidP="008812B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D8C">
        <w:rPr>
          <w:rFonts w:ascii="Times New Roman" w:hAnsi="Times New Roman" w:cs="Times New Roman"/>
          <w:b/>
          <w:sz w:val="24"/>
          <w:szCs w:val="24"/>
        </w:rPr>
        <w:t>GÖRÜŞ DEĞERLENDİRME VE TALEP FORMU</w:t>
      </w: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12D8C" w:rsidRPr="00212D8C" w14:paraId="57718ABE" w14:textId="77777777" w:rsidTr="0062478A">
        <w:tc>
          <w:tcPr>
            <w:tcW w:w="9351" w:type="dxa"/>
          </w:tcPr>
          <w:p w14:paraId="1C6481EB" w14:textId="77777777" w:rsidR="00CA355E" w:rsidRPr="00212D8C" w:rsidRDefault="00CA355E" w:rsidP="000161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D8C">
              <w:rPr>
                <w:rFonts w:ascii="Times New Roman" w:hAnsi="Times New Roman" w:cs="Times New Roman"/>
                <w:sz w:val="24"/>
                <w:szCs w:val="24"/>
              </w:rPr>
              <w:t xml:space="preserve">Görüş </w:t>
            </w:r>
            <w:r w:rsidR="00DA79C3" w:rsidRPr="00212D8C">
              <w:rPr>
                <w:rFonts w:ascii="Times New Roman" w:hAnsi="Times New Roman" w:cs="Times New Roman"/>
                <w:sz w:val="24"/>
                <w:szCs w:val="24"/>
              </w:rPr>
              <w:t>veya öneri konusu (Her bir talep konusu ile ilgili ayrı form doldurulacaktır):</w:t>
            </w:r>
          </w:p>
          <w:p w14:paraId="56D8D508" w14:textId="77777777" w:rsidR="00DA79C3" w:rsidRPr="00212D8C" w:rsidRDefault="00DA79C3" w:rsidP="00016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D8C" w:rsidRPr="00212D8C" w14:paraId="0DEBD6CE" w14:textId="77777777" w:rsidTr="0062478A">
        <w:tc>
          <w:tcPr>
            <w:tcW w:w="9351" w:type="dxa"/>
          </w:tcPr>
          <w:p w14:paraId="39E47803" w14:textId="722C5683" w:rsidR="00CA355E" w:rsidRPr="003C2A66" w:rsidRDefault="00CA355E" w:rsidP="0001612E">
            <w:pPr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>Görüş talep ed</w:t>
            </w:r>
            <w:r w:rsidR="008812B2"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>e</w:t>
            </w:r>
            <w:r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>n kurum/kurumlar</w:t>
            </w:r>
            <w:r w:rsidR="00946D59"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 xml:space="preserve"> (görüş talep yazıları ektedir)</w:t>
            </w:r>
            <w:r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>:</w:t>
            </w:r>
            <w:r w:rsidR="003C2A66"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 xml:space="preserve"> TSPB TARAFINDAN HAZIRLANACAKTIR</w:t>
            </w:r>
          </w:p>
          <w:p w14:paraId="0CDCCE87" w14:textId="77777777" w:rsidR="00CA355E" w:rsidRPr="00212D8C" w:rsidRDefault="00CA355E" w:rsidP="00016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D8C" w:rsidRPr="00212D8C" w14:paraId="5A62E84B" w14:textId="77777777" w:rsidTr="0062478A">
        <w:tc>
          <w:tcPr>
            <w:tcW w:w="9351" w:type="dxa"/>
          </w:tcPr>
          <w:p w14:paraId="2B9C546F" w14:textId="77777777" w:rsidR="00CA355E" w:rsidRPr="0001612E" w:rsidRDefault="00CA355E" w:rsidP="00CA3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>Görüş talep edilen konu</w:t>
            </w:r>
            <w:r w:rsidR="008812B2" w:rsidRPr="000161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75FF7A0" w14:textId="77777777" w:rsidR="00CA355E" w:rsidRPr="0001612E" w:rsidRDefault="00CA355E" w:rsidP="007D0C84">
            <w:pPr>
              <w:ind w:right="-39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Mevzuatta düzenlenmemiş bir konu olup, düzenleme gerektirmektedir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8685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161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27AB6BAD" w14:textId="77777777" w:rsidR="00CA355E" w:rsidRPr="0001612E" w:rsidRDefault="00CA355E" w:rsidP="00CA35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Mevzuatta düzenlenen bir konu olup, düzenleme değişikliği gerektirmektedir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84423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161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64E8850" w14:textId="77777777" w:rsidR="00CA355E" w:rsidRPr="0001612E" w:rsidRDefault="00CA355E" w:rsidP="00CA35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Mevzuatta düzenlenen bir konu olup, yorum/ek açıklama gerektirmektedir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47399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2DB" w:rsidRPr="000161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3DD0554E" w14:textId="77777777" w:rsidR="00CA355E" w:rsidRPr="0001612E" w:rsidRDefault="00CA355E" w:rsidP="00CA35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Diğer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75088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161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 Açıklama:</w:t>
            </w:r>
            <w:r w:rsidR="008812B2"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  <w:p w14:paraId="7C656F11" w14:textId="77777777" w:rsidR="00CA355E" w:rsidRPr="0001612E" w:rsidRDefault="00CA355E" w:rsidP="00CA3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D8C" w:rsidRPr="00212D8C" w14:paraId="66987C67" w14:textId="77777777" w:rsidTr="0062478A">
        <w:tc>
          <w:tcPr>
            <w:tcW w:w="9351" w:type="dxa"/>
          </w:tcPr>
          <w:p w14:paraId="1F766EAC" w14:textId="77777777" w:rsidR="001E0ACA" w:rsidRPr="00212D8C" w:rsidRDefault="00E65742" w:rsidP="00CA3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D8C">
              <w:rPr>
                <w:rFonts w:ascii="Times New Roman" w:hAnsi="Times New Roman" w:cs="Times New Roman"/>
                <w:sz w:val="24"/>
                <w:szCs w:val="24"/>
              </w:rPr>
              <w:t>İ</w:t>
            </w:r>
            <w:r w:rsidR="003B72DB" w:rsidRPr="00212D8C">
              <w:rPr>
                <w:rFonts w:ascii="Times New Roman" w:hAnsi="Times New Roman" w:cs="Times New Roman"/>
                <w:sz w:val="24"/>
                <w:szCs w:val="24"/>
              </w:rPr>
              <w:t>lgili mevzuat hükmü/hükümleri (m</w:t>
            </w:r>
            <w:r w:rsidRPr="00212D8C">
              <w:rPr>
                <w:rFonts w:ascii="Times New Roman" w:hAnsi="Times New Roman" w:cs="Times New Roman"/>
                <w:sz w:val="24"/>
                <w:szCs w:val="24"/>
              </w:rPr>
              <w:t>evzuatta düzenle</w:t>
            </w:r>
            <w:r w:rsidR="003B72DB" w:rsidRPr="00212D8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12D8C">
              <w:rPr>
                <w:rFonts w:ascii="Times New Roman" w:hAnsi="Times New Roman" w:cs="Times New Roman"/>
                <w:sz w:val="24"/>
                <w:szCs w:val="24"/>
              </w:rPr>
              <w:t>mişse)</w:t>
            </w:r>
            <w:r w:rsidR="008812B2" w:rsidRPr="00212D8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D8085C4" w14:textId="77777777" w:rsidR="001E0ACA" w:rsidRPr="00212D8C" w:rsidRDefault="001E0ACA" w:rsidP="00CA3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D8C" w:rsidRPr="00212D8C" w14:paraId="36EC238E" w14:textId="77777777" w:rsidTr="0062478A">
        <w:tc>
          <w:tcPr>
            <w:tcW w:w="9351" w:type="dxa"/>
          </w:tcPr>
          <w:p w14:paraId="02E97136" w14:textId="61733D3A" w:rsidR="00DA79C3" w:rsidRPr="003C2A66" w:rsidRDefault="00DA79C3" w:rsidP="00DA79C3">
            <w:pPr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</w:pPr>
            <w:r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>Konuyla ilgili olarak TSPB tarafından yapılan çalışmalar:</w:t>
            </w:r>
            <w:r w:rsidR="003C2A66"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 xml:space="preserve"> TSPB TARAFINDAN HAZIRLANACAKTIR</w:t>
            </w:r>
          </w:p>
          <w:p w14:paraId="50A8C669" w14:textId="77777777" w:rsidR="00DA79C3" w:rsidRPr="003C2A66" w:rsidRDefault="00DA79C3" w:rsidP="00DA79C3">
            <w:pPr>
              <w:ind w:firstLine="284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</w:pPr>
            <w:r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 xml:space="preserve">Genel üye toplantısı yapılmıştır </w:t>
            </w:r>
            <w:sdt>
              <w:sdtPr>
                <w:rPr>
                  <w:rFonts w:ascii="Times New Roman" w:hAnsi="Times New Roman" w:cs="Times New Roman"/>
                  <w:color w:val="EE0000"/>
                  <w:sz w:val="24"/>
                  <w:szCs w:val="24"/>
                  <w:highlight w:val="yellow"/>
                </w:rPr>
                <w:id w:val="986676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2A66">
                  <w:rPr>
                    <w:rFonts w:ascii="Segoe UI Symbol" w:eastAsia="MS Gothic" w:hAnsi="Segoe UI Symbol" w:cs="Segoe UI Symbol"/>
                    <w:color w:val="EE0000"/>
                    <w:sz w:val="24"/>
                    <w:szCs w:val="24"/>
                    <w:highlight w:val="yellow"/>
                  </w:rPr>
                  <w:t>☐</w:t>
                </w:r>
              </w:sdtContent>
            </w:sdt>
          </w:p>
          <w:p w14:paraId="75D080E9" w14:textId="77777777" w:rsidR="00DA79C3" w:rsidRPr="003C2A66" w:rsidRDefault="00DA79C3" w:rsidP="00DA79C3">
            <w:pPr>
              <w:ind w:firstLine="284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</w:pPr>
            <w:r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>Me</w:t>
            </w:r>
            <w:r w:rsidR="00D47E93"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 xml:space="preserve">slek komitesinde/komitelerinde ele alınmıştır </w:t>
            </w:r>
            <w:sdt>
              <w:sdtPr>
                <w:rPr>
                  <w:rFonts w:ascii="Times New Roman" w:hAnsi="Times New Roman" w:cs="Times New Roman"/>
                  <w:color w:val="EE0000"/>
                  <w:sz w:val="24"/>
                  <w:szCs w:val="24"/>
                  <w:highlight w:val="yellow"/>
                </w:rPr>
                <w:id w:val="-997644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2A66">
                  <w:rPr>
                    <w:rFonts w:ascii="Segoe UI Symbol" w:eastAsia="MS Gothic" w:hAnsi="Segoe UI Symbol" w:cs="Segoe UI Symbol"/>
                    <w:color w:val="EE0000"/>
                    <w:sz w:val="24"/>
                    <w:szCs w:val="24"/>
                    <w:highlight w:val="yellow"/>
                  </w:rPr>
                  <w:t>☐</w:t>
                </w:r>
              </w:sdtContent>
            </w:sdt>
          </w:p>
          <w:p w14:paraId="5AEE6886" w14:textId="77777777" w:rsidR="00DA79C3" w:rsidRPr="003C2A66" w:rsidRDefault="00D47E93" w:rsidP="00DA79C3">
            <w:pPr>
              <w:ind w:firstLine="284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</w:pPr>
            <w:r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 xml:space="preserve">Yönetim Kurulunda ele alınmıştır </w:t>
            </w:r>
            <w:sdt>
              <w:sdtPr>
                <w:rPr>
                  <w:rFonts w:ascii="Times New Roman" w:hAnsi="Times New Roman" w:cs="Times New Roman"/>
                  <w:color w:val="EE0000"/>
                  <w:sz w:val="24"/>
                  <w:szCs w:val="24"/>
                  <w:highlight w:val="yellow"/>
                </w:rPr>
                <w:id w:val="-2015679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79C3" w:rsidRPr="003C2A66">
                  <w:rPr>
                    <w:rFonts w:ascii="Segoe UI Symbol" w:eastAsia="MS Gothic" w:hAnsi="Segoe UI Symbol" w:cs="Segoe UI Symbol"/>
                    <w:color w:val="EE0000"/>
                    <w:sz w:val="24"/>
                    <w:szCs w:val="24"/>
                    <w:highlight w:val="yellow"/>
                  </w:rPr>
                  <w:t>☐</w:t>
                </w:r>
              </w:sdtContent>
            </w:sdt>
          </w:p>
          <w:p w14:paraId="072CBC84" w14:textId="77777777" w:rsidR="00DA79C3" w:rsidRPr="003C2A66" w:rsidRDefault="00DA79C3" w:rsidP="00DA79C3">
            <w:pPr>
              <w:ind w:firstLine="284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</w:pPr>
            <w:r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 xml:space="preserve">Diğer </w:t>
            </w:r>
            <w:sdt>
              <w:sdtPr>
                <w:rPr>
                  <w:rFonts w:ascii="Times New Roman" w:hAnsi="Times New Roman" w:cs="Times New Roman"/>
                  <w:color w:val="EE0000"/>
                  <w:sz w:val="24"/>
                  <w:szCs w:val="24"/>
                  <w:highlight w:val="yellow"/>
                </w:rPr>
                <w:id w:val="583577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2A66">
                  <w:rPr>
                    <w:rFonts w:ascii="Segoe UI Symbol" w:eastAsia="MS Gothic" w:hAnsi="Segoe UI Symbol" w:cs="Segoe UI Symbol"/>
                    <w:color w:val="EE0000"/>
                    <w:sz w:val="24"/>
                    <w:szCs w:val="24"/>
                    <w:highlight w:val="yellow"/>
                  </w:rPr>
                  <w:t>☐</w:t>
                </w:r>
              </w:sdtContent>
            </w:sdt>
            <w:r w:rsidR="003B72DB"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 xml:space="preserve"> </w:t>
            </w:r>
            <w:proofErr w:type="gramStart"/>
            <w:r w:rsidR="003B72DB"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>Açıklama:…</w:t>
            </w:r>
            <w:proofErr w:type="gramEnd"/>
          </w:p>
          <w:p w14:paraId="5A48D3A4" w14:textId="77777777" w:rsidR="00DA79C3" w:rsidRPr="003C2A66" w:rsidRDefault="00DA79C3" w:rsidP="00CA355E">
            <w:pPr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</w:pPr>
          </w:p>
        </w:tc>
      </w:tr>
      <w:tr w:rsidR="00212D8C" w:rsidRPr="00212D8C" w14:paraId="74E5B243" w14:textId="77777777" w:rsidTr="0062478A">
        <w:tc>
          <w:tcPr>
            <w:tcW w:w="9351" w:type="dxa"/>
          </w:tcPr>
          <w:p w14:paraId="1C1CC46C" w14:textId="56EF81A5" w:rsidR="001E0ACA" w:rsidRPr="003C2A66" w:rsidRDefault="001E0ACA" w:rsidP="00A07610">
            <w:pPr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</w:pPr>
            <w:r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>Konuyla ilgili diğer kurumlar (MKK</w:t>
            </w:r>
            <w:r w:rsidR="0001612E"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 xml:space="preserve">, TÜBİTAK, </w:t>
            </w:r>
            <w:r w:rsidR="004C10B2"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>kamu kurumları</w:t>
            </w:r>
            <w:r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 xml:space="preserve"> vb.)</w:t>
            </w:r>
            <w:r w:rsidR="00310680"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>:</w:t>
            </w:r>
            <w:r w:rsidR="003C2A66"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 xml:space="preserve"> TSPB TARAFINDAN HAZIRLANACAKTIR</w:t>
            </w:r>
          </w:p>
          <w:p w14:paraId="16A821CD" w14:textId="77777777" w:rsidR="001E0ACA" w:rsidRPr="003C2A66" w:rsidRDefault="001E0ACA" w:rsidP="00A07610">
            <w:pPr>
              <w:ind w:firstLine="284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</w:pPr>
          </w:p>
          <w:p w14:paraId="4B2582A6" w14:textId="77777777" w:rsidR="001E0ACA" w:rsidRPr="003C2A66" w:rsidRDefault="001E0ACA" w:rsidP="00A07610">
            <w:pPr>
              <w:ind w:firstLine="284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</w:pPr>
            <w:r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 xml:space="preserve">İlgili </w:t>
            </w:r>
            <w:r w:rsidR="00FA69DF"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>k</w:t>
            </w:r>
            <w:r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>urum</w:t>
            </w:r>
            <w:r w:rsidR="00FA69DF"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>:</w:t>
            </w:r>
            <w:r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 xml:space="preserve"> …  </w:t>
            </w:r>
          </w:p>
          <w:p w14:paraId="7911F796" w14:textId="77777777" w:rsidR="001E0ACA" w:rsidRPr="003C2A66" w:rsidRDefault="001E0ACA" w:rsidP="00A07610">
            <w:pPr>
              <w:ind w:firstLine="567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</w:pPr>
            <w:r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 xml:space="preserve">Yazılı görüş alınmıştır (Ek) </w:t>
            </w:r>
            <w:sdt>
              <w:sdtPr>
                <w:rPr>
                  <w:rFonts w:ascii="Times New Roman" w:hAnsi="Times New Roman" w:cs="Times New Roman"/>
                  <w:color w:val="EE0000"/>
                  <w:sz w:val="24"/>
                  <w:szCs w:val="24"/>
                  <w:highlight w:val="yellow"/>
                </w:rPr>
                <w:id w:val="-6241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2A66">
                  <w:rPr>
                    <w:rFonts w:ascii="Segoe UI Symbol" w:eastAsia="MS Gothic" w:hAnsi="Segoe UI Symbol" w:cs="Segoe UI Symbol"/>
                    <w:color w:val="EE0000"/>
                    <w:sz w:val="24"/>
                    <w:szCs w:val="24"/>
                    <w:highlight w:val="yellow"/>
                  </w:rPr>
                  <w:t>☐</w:t>
                </w:r>
              </w:sdtContent>
            </w:sdt>
          </w:p>
          <w:p w14:paraId="41543B2A" w14:textId="77777777" w:rsidR="001E0ACA" w:rsidRPr="003C2A66" w:rsidRDefault="001E0ACA" w:rsidP="00A07610">
            <w:pPr>
              <w:ind w:firstLine="567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</w:pPr>
            <w:r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 xml:space="preserve">TSPB tarafından yapılan çalışmalara katılması sağlanarak görüşleri alınmıştır </w:t>
            </w:r>
            <w:sdt>
              <w:sdtPr>
                <w:rPr>
                  <w:rFonts w:ascii="Times New Roman" w:hAnsi="Times New Roman" w:cs="Times New Roman"/>
                  <w:color w:val="EE0000"/>
                  <w:sz w:val="24"/>
                  <w:szCs w:val="24"/>
                  <w:highlight w:val="yellow"/>
                </w:rPr>
                <w:id w:val="-858648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2A66">
                  <w:rPr>
                    <w:rFonts w:ascii="Segoe UI Symbol" w:eastAsia="MS Gothic" w:hAnsi="Segoe UI Symbol" w:cs="Segoe UI Symbol"/>
                    <w:color w:val="EE0000"/>
                    <w:sz w:val="24"/>
                    <w:szCs w:val="24"/>
                    <w:highlight w:val="yellow"/>
                  </w:rPr>
                  <w:t>☐</w:t>
                </w:r>
              </w:sdtContent>
            </w:sdt>
          </w:p>
          <w:p w14:paraId="576E95E5" w14:textId="77777777" w:rsidR="001E0ACA" w:rsidRPr="003C2A66" w:rsidRDefault="001E0ACA" w:rsidP="00A07610">
            <w:pPr>
              <w:ind w:firstLine="567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</w:pPr>
            <w:r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 xml:space="preserve">Şifahi olarak görüş alınmıştır </w:t>
            </w:r>
            <w:sdt>
              <w:sdtPr>
                <w:rPr>
                  <w:rFonts w:ascii="Times New Roman" w:hAnsi="Times New Roman" w:cs="Times New Roman"/>
                  <w:color w:val="EE0000"/>
                  <w:sz w:val="24"/>
                  <w:szCs w:val="24"/>
                  <w:highlight w:val="yellow"/>
                </w:rPr>
                <w:id w:val="1891297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2A66">
                  <w:rPr>
                    <w:rFonts w:ascii="Segoe UI Symbol" w:eastAsia="MS Gothic" w:hAnsi="Segoe UI Symbol" w:cs="Segoe UI Symbol"/>
                    <w:color w:val="EE0000"/>
                    <w:sz w:val="24"/>
                    <w:szCs w:val="24"/>
                    <w:highlight w:val="yellow"/>
                  </w:rPr>
                  <w:t>☐</w:t>
                </w:r>
              </w:sdtContent>
            </w:sdt>
          </w:p>
          <w:p w14:paraId="487951A6" w14:textId="77777777" w:rsidR="001E0ACA" w:rsidRPr="003C2A66" w:rsidRDefault="001E0ACA" w:rsidP="00A07610">
            <w:pPr>
              <w:ind w:firstLine="851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  <w:u w:val="single"/>
              </w:rPr>
            </w:pPr>
            <w:r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  <w:u w:val="single"/>
              </w:rPr>
              <w:t xml:space="preserve">Kurum </w:t>
            </w:r>
            <w:r w:rsidR="00FA69DF"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  <w:u w:val="single"/>
              </w:rPr>
              <w:t>g</w:t>
            </w:r>
            <w:r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  <w:u w:val="single"/>
              </w:rPr>
              <w:t>örüşü:</w:t>
            </w:r>
          </w:p>
          <w:p w14:paraId="713E36E0" w14:textId="77777777" w:rsidR="001E0ACA" w:rsidRPr="003C2A66" w:rsidRDefault="001E0ACA" w:rsidP="00946D59">
            <w:pPr>
              <w:ind w:firstLine="596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</w:pPr>
            <w:r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 xml:space="preserve">Görüş alınmasına gerek görülmemiştir  </w:t>
            </w:r>
            <w:sdt>
              <w:sdtPr>
                <w:rPr>
                  <w:rFonts w:ascii="Times New Roman" w:hAnsi="Times New Roman" w:cs="Times New Roman"/>
                  <w:color w:val="EE0000"/>
                  <w:sz w:val="24"/>
                  <w:szCs w:val="24"/>
                  <w:highlight w:val="yellow"/>
                </w:rPr>
                <w:id w:val="1448124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2A66">
                  <w:rPr>
                    <w:rFonts w:ascii="Segoe UI Symbol" w:eastAsia="MS Gothic" w:hAnsi="Segoe UI Symbol" w:cs="Segoe UI Symbol"/>
                    <w:color w:val="EE0000"/>
                    <w:sz w:val="24"/>
                    <w:szCs w:val="24"/>
                    <w:highlight w:val="yellow"/>
                  </w:rPr>
                  <w:t>☐</w:t>
                </w:r>
              </w:sdtContent>
            </w:sdt>
          </w:p>
          <w:p w14:paraId="7ACC2CF4" w14:textId="77777777" w:rsidR="00310680" w:rsidRPr="003C2A66" w:rsidRDefault="00310680" w:rsidP="00946D59">
            <w:pPr>
              <w:ind w:firstLine="596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</w:pPr>
          </w:p>
          <w:p w14:paraId="05E576F8" w14:textId="77777777" w:rsidR="001E0ACA" w:rsidRPr="003C2A66" w:rsidRDefault="001E0ACA" w:rsidP="00946D59">
            <w:pPr>
              <w:ind w:firstLine="313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</w:pPr>
            <w:r w:rsidRPr="003C2A6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 xml:space="preserve">Diğer herhangi bir kurumu ilgilendirmemektedir </w:t>
            </w:r>
            <w:sdt>
              <w:sdtPr>
                <w:rPr>
                  <w:rFonts w:ascii="Times New Roman" w:hAnsi="Times New Roman" w:cs="Times New Roman"/>
                  <w:color w:val="EE0000"/>
                  <w:sz w:val="24"/>
                  <w:szCs w:val="24"/>
                  <w:highlight w:val="yellow"/>
                </w:rPr>
                <w:id w:val="1917285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2A66">
                  <w:rPr>
                    <w:rFonts w:ascii="Segoe UI Symbol" w:eastAsia="MS Gothic" w:hAnsi="Segoe UI Symbol" w:cs="Segoe UI Symbol"/>
                    <w:color w:val="EE0000"/>
                    <w:sz w:val="24"/>
                    <w:szCs w:val="24"/>
                    <w:highlight w:val="yellow"/>
                  </w:rPr>
                  <w:t>☐</w:t>
                </w:r>
              </w:sdtContent>
            </w:sdt>
          </w:p>
          <w:p w14:paraId="4F11B1FA" w14:textId="77777777" w:rsidR="001E0ACA" w:rsidRPr="003C2A66" w:rsidRDefault="001E0ACA" w:rsidP="00A07610">
            <w:pPr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</w:pPr>
          </w:p>
        </w:tc>
      </w:tr>
      <w:tr w:rsidR="00212D8C" w:rsidRPr="00212D8C" w14:paraId="20666E8C" w14:textId="77777777" w:rsidTr="0062478A">
        <w:tc>
          <w:tcPr>
            <w:tcW w:w="9351" w:type="dxa"/>
          </w:tcPr>
          <w:p w14:paraId="2AF4AA81" w14:textId="77777777" w:rsidR="00DA79C3" w:rsidRPr="0001612E" w:rsidRDefault="001E0ACA" w:rsidP="00CA3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Konunun </w:t>
            </w:r>
            <w:r w:rsidR="00FA69DF" w:rsidRPr="0001612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ektörün </w:t>
            </w:r>
            <w:r w:rsidR="00FA69DF" w:rsidRPr="0001612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ütününe </w:t>
            </w:r>
            <w:r w:rsidR="00946D59"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olan </w:t>
            </w:r>
            <w:r w:rsidR="00FA69DF" w:rsidRPr="0001612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tkisine </w:t>
            </w:r>
            <w:r w:rsidR="00FA69DF" w:rsidRPr="0001612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lişkin </w:t>
            </w:r>
            <w:r w:rsidR="00FA69DF" w:rsidRPr="0001612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>eğerlendirmele</w:t>
            </w:r>
            <w:r w:rsidR="00946D59" w:rsidRPr="0001612E">
              <w:rPr>
                <w:rFonts w:ascii="Times New Roman" w:hAnsi="Times New Roman" w:cs="Times New Roman"/>
                <w:sz w:val="24"/>
                <w:szCs w:val="24"/>
              </w:rPr>
              <w:t>r:</w:t>
            </w:r>
          </w:p>
          <w:p w14:paraId="073DDB94" w14:textId="65FBE5CD" w:rsidR="001E0ACA" w:rsidRPr="0001612E" w:rsidRDefault="0001612E" w:rsidP="00946D59">
            <w:pPr>
              <w:tabs>
                <w:tab w:val="left" w:pos="7545"/>
              </w:tabs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>Platform</w:t>
            </w:r>
            <w:r w:rsidR="001E0ACA"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>saklama kuruluşlarına</w:t>
            </w:r>
            <w:r w:rsidR="001E0ACA"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 olan etkisi aynıdır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989552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ACA" w:rsidRPr="000161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E0ACA"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F94EDA">
              <w:rPr>
                <w:rFonts w:ascii="Times New Roman" w:hAnsi="Times New Roman" w:cs="Times New Roman"/>
                <w:sz w:val="24"/>
                <w:szCs w:val="24"/>
              </w:rPr>
              <w:t>fark</w:t>
            </w:r>
            <w:r w:rsidR="001E0ACA"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lıdır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1704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ACA" w:rsidRPr="000161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A69DF"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/ etkisi yoktur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337740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9DF" w:rsidRPr="000161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6B1D5F88" w14:textId="77777777" w:rsidR="00310680" w:rsidRPr="0001612E" w:rsidRDefault="001E0ACA" w:rsidP="003B72D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>Farklı ise açıklayınız:</w:t>
            </w:r>
            <w:r w:rsidR="00310680"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  <w:p w14:paraId="60E6C909" w14:textId="5C10F073" w:rsidR="001E0ACA" w:rsidRPr="0001612E" w:rsidRDefault="0001612E" w:rsidP="00946D59">
            <w:pPr>
              <w:tabs>
                <w:tab w:val="right" w:pos="8846"/>
              </w:tabs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Bankalar ve diğer saklama kuruluşlarına </w:t>
            </w:r>
            <w:r w:rsidR="001E0ACA"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etkisi aynıdır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6998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ACA" w:rsidRPr="000161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E0ACA"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F94EDA">
              <w:rPr>
                <w:rFonts w:ascii="Times New Roman" w:hAnsi="Times New Roman" w:cs="Times New Roman"/>
                <w:sz w:val="24"/>
                <w:szCs w:val="24"/>
              </w:rPr>
              <w:t>fark</w:t>
            </w:r>
            <w:r w:rsidR="001E0ACA"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lıdır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31463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ACA" w:rsidRPr="000161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A69DF"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/etkisi yoktur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700511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9DF" w:rsidRPr="000161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10BB3604" w14:textId="77777777" w:rsidR="009B31E3" w:rsidRPr="0001612E" w:rsidRDefault="001E0ACA" w:rsidP="00946D5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Farklı ise </w:t>
            </w:r>
            <w:proofErr w:type="gramStart"/>
            <w:r w:rsidRPr="0001612E">
              <w:rPr>
                <w:rFonts w:ascii="Times New Roman" w:hAnsi="Times New Roman" w:cs="Times New Roman"/>
                <w:sz w:val="24"/>
                <w:szCs w:val="24"/>
              </w:rPr>
              <w:t>açıklayınız:</w:t>
            </w:r>
            <w:r w:rsidR="00310680" w:rsidRPr="0001612E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End"/>
          </w:p>
          <w:p w14:paraId="7913DF76" w14:textId="77777777" w:rsidR="001E0ACA" w:rsidRPr="0001612E" w:rsidRDefault="001E0ACA" w:rsidP="00946D59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Yukarıdaki ayrımlar dışında etki bakımından belirli bir grup veya türle ilgili bir farklılık varsa </w:t>
            </w:r>
            <w:proofErr w:type="gramStart"/>
            <w:r w:rsidRPr="0001612E">
              <w:rPr>
                <w:rFonts w:ascii="Times New Roman" w:hAnsi="Times New Roman" w:cs="Times New Roman"/>
                <w:sz w:val="24"/>
                <w:szCs w:val="24"/>
              </w:rPr>
              <w:t>açıklayınız:</w:t>
            </w:r>
            <w:r w:rsidR="00946D59" w:rsidRPr="0001612E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End"/>
          </w:p>
          <w:p w14:paraId="0A70B1EC" w14:textId="77777777" w:rsidR="0052337C" w:rsidRPr="00212D8C" w:rsidRDefault="0052337C" w:rsidP="00016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D8C" w:rsidRPr="00212D8C" w14:paraId="6F19CEAC" w14:textId="77777777" w:rsidTr="0062478A">
        <w:tc>
          <w:tcPr>
            <w:tcW w:w="9351" w:type="dxa"/>
          </w:tcPr>
          <w:p w14:paraId="14ABB319" w14:textId="77777777" w:rsidR="001E0ACA" w:rsidRPr="0001612E" w:rsidRDefault="00270955" w:rsidP="00270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>Yurt</w:t>
            </w:r>
            <w:r w:rsidR="0001612E"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dışı </w:t>
            </w:r>
            <w:r w:rsidR="00FA69DF" w:rsidRPr="0001612E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ygulamaları: </w:t>
            </w:r>
          </w:p>
          <w:p w14:paraId="1A028F71" w14:textId="77777777" w:rsidR="00270955" w:rsidRPr="0001612E" w:rsidRDefault="00270955" w:rsidP="00270955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>Yurt</w:t>
            </w:r>
            <w:r w:rsidR="0001612E"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dışı uygulamalar ekte yer almaktadır (Ek)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793352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161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6F458EDB" w14:textId="77777777" w:rsidR="00270955" w:rsidRPr="0001612E" w:rsidRDefault="00270955" w:rsidP="00270955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>Ülkemiz piyasasına özgü detay bir konu olup</w:t>
            </w:r>
            <w:r w:rsidR="00310680" w:rsidRPr="000161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 yurt</w:t>
            </w:r>
            <w:r w:rsidR="0001612E"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dışı örnek analizi anlamlı bir sonuç vermeyecektir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764733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161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5A865939" w14:textId="77777777" w:rsidR="00270955" w:rsidRPr="0001612E" w:rsidRDefault="00270955" w:rsidP="00270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D8C" w:rsidRPr="00212D8C" w14:paraId="063D3F3C" w14:textId="77777777" w:rsidTr="0062478A">
        <w:tc>
          <w:tcPr>
            <w:tcW w:w="9351" w:type="dxa"/>
          </w:tcPr>
          <w:p w14:paraId="4C1A9D10" w14:textId="76B6DF64" w:rsidR="00E65742" w:rsidRPr="0001612E" w:rsidRDefault="0062478A" w:rsidP="00270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="00E65742"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Diğer </w:t>
            </w:r>
            <w:r w:rsidR="00FA69DF" w:rsidRPr="0001612E">
              <w:rPr>
                <w:rFonts w:ascii="Times New Roman" w:hAnsi="Times New Roman" w:cs="Times New Roman"/>
                <w:sz w:val="24"/>
                <w:szCs w:val="24"/>
              </w:rPr>
              <w:t>ö</w:t>
            </w:r>
            <w:r w:rsidR="00E65742"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rnek </w:t>
            </w:r>
            <w:r w:rsidR="00FA69DF" w:rsidRPr="0001612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E65742"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ektör </w:t>
            </w:r>
            <w:r w:rsidR="00FA69DF" w:rsidRPr="0001612E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65742" w:rsidRPr="0001612E">
              <w:rPr>
                <w:rFonts w:ascii="Times New Roman" w:hAnsi="Times New Roman" w:cs="Times New Roman"/>
                <w:sz w:val="24"/>
                <w:szCs w:val="24"/>
              </w:rPr>
              <w:t>ygulamaları (</w:t>
            </w:r>
            <w:r w:rsidR="0001612E"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sermaye piyasası, </w:t>
            </w:r>
            <w:r w:rsidR="00FA69DF" w:rsidRPr="0001612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E65742" w:rsidRPr="0001612E">
              <w:rPr>
                <w:rFonts w:ascii="Times New Roman" w:hAnsi="Times New Roman" w:cs="Times New Roman"/>
                <w:sz w:val="24"/>
                <w:szCs w:val="24"/>
              </w:rPr>
              <w:t>ankacılık, sigortacılık gibi):</w:t>
            </w:r>
          </w:p>
          <w:p w14:paraId="34083CF7" w14:textId="77777777" w:rsidR="00E06796" w:rsidRPr="0001612E" w:rsidRDefault="00E06796" w:rsidP="00E0679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Örnek uygulamalar ekte yer almaktadır (Ek)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85971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161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3B179484" w14:textId="77777777" w:rsidR="00E06796" w:rsidRPr="0001612E" w:rsidRDefault="0001612E" w:rsidP="00E0679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Kripto varlıklara </w:t>
            </w:r>
            <w:r w:rsidR="00E06796" w:rsidRPr="0001612E">
              <w:rPr>
                <w:rFonts w:ascii="Times New Roman" w:hAnsi="Times New Roman" w:cs="Times New Roman"/>
                <w:sz w:val="24"/>
                <w:szCs w:val="24"/>
              </w:rPr>
              <w:t>özgü detay bir konu olup</w:t>
            </w:r>
            <w:r w:rsidR="00310680" w:rsidRPr="000161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06796"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 diğer sektörlerin analizi anlamlı bir sonuç vermeyecektir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909910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6796" w:rsidRPr="000161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12A95C0E" w14:textId="77777777" w:rsidR="00E65742" w:rsidRPr="0001612E" w:rsidRDefault="00E65742" w:rsidP="00270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D8C" w:rsidRPr="00212D8C" w14:paraId="7961FC76" w14:textId="77777777" w:rsidTr="0062478A">
        <w:tc>
          <w:tcPr>
            <w:tcW w:w="9351" w:type="dxa"/>
          </w:tcPr>
          <w:p w14:paraId="76AF9279" w14:textId="77777777" w:rsidR="009B31E3" w:rsidRPr="0001612E" w:rsidRDefault="009B31E3" w:rsidP="00270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Veriler ve </w:t>
            </w:r>
            <w:r w:rsidR="00FA69DF" w:rsidRPr="0001612E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akamsal </w:t>
            </w:r>
            <w:r w:rsidR="00FA69DF" w:rsidRPr="0001612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>ilgiler</w:t>
            </w:r>
            <w:r w:rsidR="00310680" w:rsidRPr="000161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8931635" w14:textId="77777777" w:rsidR="009B31E3" w:rsidRPr="0001612E" w:rsidRDefault="009B31E3" w:rsidP="009B31E3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>Görüş talep edilen konunun rakamsal büyüklüğü</w:t>
            </w:r>
            <w:r w:rsidR="00310680" w:rsidRPr="000161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DC7B89C" w14:textId="77777777" w:rsidR="009B31E3" w:rsidRPr="0001612E" w:rsidRDefault="009B31E3" w:rsidP="009B31E3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>Talep edilen görüş ve/veya değişiklik talebinin olası etkileri</w:t>
            </w:r>
            <w:r w:rsidR="00310680" w:rsidRPr="000161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2020BD9" w14:textId="77777777" w:rsidR="002941E8" w:rsidRPr="0001612E" w:rsidRDefault="002941E8" w:rsidP="009B31E3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>Görüş talep edilen hizmet/faaliyetten yararlanan yatırımcı sayısı</w:t>
            </w:r>
            <w:r w:rsidR="0052337C" w:rsidRPr="000161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38D28C6" w14:textId="77777777" w:rsidR="009B31E3" w:rsidRPr="0001612E" w:rsidRDefault="009B31E3" w:rsidP="00270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D8C" w:rsidRPr="00212D8C" w14:paraId="7045058F" w14:textId="77777777" w:rsidTr="0062478A">
        <w:tc>
          <w:tcPr>
            <w:tcW w:w="9351" w:type="dxa"/>
          </w:tcPr>
          <w:p w14:paraId="3F1F251E" w14:textId="77777777" w:rsidR="005C696C" w:rsidRPr="0001612E" w:rsidRDefault="006F4C1A" w:rsidP="00270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Nihai </w:t>
            </w:r>
            <w:r w:rsidR="00FA69DF" w:rsidRPr="0001612E">
              <w:rPr>
                <w:rFonts w:ascii="Times New Roman" w:hAnsi="Times New Roman" w:cs="Times New Roman"/>
                <w:sz w:val="24"/>
                <w:szCs w:val="24"/>
              </w:rPr>
              <w:t>ö</w:t>
            </w:r>
            <w:r w:rsidR="00A37363" w:rsidRPr="0001612E">
              <w:rPr>
                <w:rFonts w:ascii="Times New Roman" w:hAnsi="Times New Roman" w:cs="Times New Roman"/>
                <w:sz w:val="24"/>
                <w:szCs w:val="24"/>
              </w:rPr>
              <w:t>neri</w:t>
            </w:r>
            <w:r w:rsidR="00310680" w:rsidRPr="000161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8DFB941" w14:textId="77777777" w:rsidR="006F4C1A" w:rsidRPr="0001612E" w:rsidRDefault="006F4C1A" w:rsidP="006F4C1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Kanun </w:t>
            </w:r>
            <w:r w:rsidR="00FA69DF" w:rsidRPr="0001612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eğişikliği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334070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161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29D2C5C9" w14:textId="77777777" w:rsidR="002D20EB" w:rsidRPr="0001612E" w:rsidRDefault="006F4C1A" w:rsidP="006F4C1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Tebliğ/Yönetmelik </w:t>
            </w:r>
            <w:r w:rsidR="00FA69DF" w:rsidRPr="0001612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eğişikliği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756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161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FA7B53" w14:textId="77777777" w:rsidR="006F4C1A" w:rsidRPr="0001612E" w:rsidRDefault="006F4C1A" w:rsidP="006F4C1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Kurul Kararı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60305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161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4559E7AF" w14:textId="77777777" w:rsidR="006F4C1A" w:rsidRPr="0001612E" w:rsidRDefault="003B72DB" w:rsidP="006F4C1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>TSPB</w:t>
            </w:r>
            <w:r w:rsidR="006F4C1A"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 tarafından üyelerine duyuru yapılması (önerilen duyuru metniyle birlikte)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879739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4C1A" w:rsidRPr="000161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2519F7D2" w14:textId="77777777" w:rsidR="006F4C1A" w:rsidRPr="0001612E" w:rsidRDefault="006F4C1A" w:rsidP="006F4C1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D8C" w:rsidRPr="00212D8C" w14:paraId="0AE280A4" w14:textId="77777777" w:rsidTr="0062478A">
        <w:tc>
          <w:tcPr>
            <w:tcW w:w="9351" w:type="dxa"/>
          </w:tcPr>
          <w:p w14:paraId="22F329B9" w14:textId="77777777" w:rsidR="00F05297" w:rsidRPr="0001612E" w:rsidRDefault="00F05297" w:rsidP="00F05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Öneri </w:t>
            </w:r>
            <w:proofErr w:type="gramStart"/>
            <w:r w:rsidRPr="0001612E">
              <w:rPr>
                <w:rFonts w:ascii="Times New Roman" w:hAnsi="Times New Roman" w:cs="Times New Roman"/>
                <w:b/>
                <w:sz w:val="24"/>
                <w:szCs w:val="24"/>
              </w:rPr>
              <w:t>metni:</w:t>
            </w: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End"/>
          </w:p>
          <w:p w14:paraId="659471E6" w14:textId="77777777" w:rsidR="00F05297" w:rsidRPr="0001612E" w:rsidRDefault="00F05297" w:rsidP="00270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D8C" w:rsidRPr="00212D8C" w14:paraId="52D2283C" w14:textId="77777777" w:rsidTr="0062478A">
        <w:tc>
          <w:tcPr>
            <w:tcW w:w="9351" w:type="dxa"/>
          </w:tcPr>
          <w:p w14:paraId="503FC819" w14:textId="77777777" w:rsidR="003A6056" w:rsidRPr="003A6056" w:rsidRDefault="00F05297" w:rsidP="003A6056">
            <w:pPr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</w:pPr>
            <w:r w:rsidRPr="003A605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>Önerinin görüşüldüğü TSPB yönetim kurulu toplantısı karar tarih ve sayısı: …</w:t>
            </w:r>
            <w:r w:rsidR="003A6056" w:rsidRPr="003A6056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 xml:space="preserve"> TSPB TARAFINDAN HAZIRLANACAKTIR</w:t>
            </w:r>
          </w:p>
          <w:p w14:paraId="434F4335" w14:textId="77777777" w:rsidR="00F05297" w:rsidRPr="0001612E" w:rsidRDefault="00F05297" w:rsidP="00F05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D8C" w:rsidRPr="00212D8C" w14:paraId="781EC88C" w14:textId="77777777" w:rsidTr="0062478A">
        <w:tc>
          <w:tcPr>
            <w:tcW w:w="9351" w:type="dxa"/>
          </w:tcPr>
          <w:p w14:paraId="635E79C9" w14:textId="77777777" w:rsidR="00E06796" w:rsidRPr="0001612E" w:rsidRDefault="00E06796" w:rsidP="00270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>Öneri</w:t>
            </w:r>
            <w:r w:rsidR="00310680" w:rsidRPr="0001612E">
              <w:rPr>
                <w:rFonts w:ascii="Times New Roman" w:hAnsi="Times New Roman" w:cs="Times New Roman"/>
                <w:sz w:val="24"/>
                <w:szCs w:val="24"/>
              </w:rPr>
              <w:t>nin</w:t>
            </w: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9DF" w:rsidRPr="0001612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>edef</w:t>
            </w:r>
            <w:r w:rsidR="001375E4"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i ve </w:t>
            </w:r>
            <w:r w:rsidR="00FA69DF"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beklenen </w:t>
            </w:r>
            <w:proofErr w:type="gramStart"/>
            <w:r w:rsidR="00FA69DF" w:rsidRPr="0001612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1375E4" w:rsidRPr="0001612E">
              <w:rPr>
                <w:rFonts w:ascii="Times New Roman" w:hAnsi="Times New Roman" w:cs="Times New Roman"/>
                <w:sz w:val="24"/>
                <w:szCs w:val="24"/>
              </w:rPr>
              <w:t>aydaları</w:t>
            </w:r>
            <w:r w:rsidR="00310680" w:rsidRPr="000161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05297" w:rsidRPr="0001612E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End"/>
          </w:p>
          <w:p w14:paraId="3A72F4C1" w14:textId="77777777" w:rsidR="009D75D9" w:rsidRPr="0001612E" w:rsidRDefault="009D75D9" w:rsidP="00270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456B2" w14:textId="77777777" w:rsidR="00E06796" w:rsidRPr="0001612E" w:rsidRDefault="00E06796" w:rsidP="00270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D8C" w:rsidRPr="00212D8C" w14:paraId="05EEFAD8" w14:textId="77777777" w:rsidTr="0062478A">
        <w:tc>
          <w:tcPr>
            <w:tcW w:w="9351" w:type="dxa"/>
          </w:tcPr>
          <w:p w14:paraId="5000938D" w14:textId="77777777" w:rsidR="00F05297" w:rsidRPr="0001612E" w:rsidRDefault="00F05297" w:rsidP="00F05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>Önerinin sektörün bütününe olan etkisine ilişkin değerlendirmeler:</w:t>
            </w:r>
          </w:p>
          <w:p w14:paraId="41296941" w14:textId="4ADF9FB4" w:rsidR="0001612E" w:rsidRPr="0001612E" w:rsidRDefault="0001612E" w:rsidP="0001612E">
            <w:pPr>
              <w:tabs>
                <w:tab w:val="left" w:pos="7545"/>
              </w:tabs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Platform ve saklama kuruluşlarına olan etkisi aynıdır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771619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161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F94EDA">
              <w:rPr>
                <w:rFonts w:ascii="Times New Roman" w:hAnsi="Times New Roman" w:cs="Times New Roman"/>
                <w:sz w:val="24"/>
                <w:szCs w:val="24"/>
              </w:rPr>
              <w:t>fark</w:t>
            </w: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lıdır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0139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161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/ etkisi yoktur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6130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161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6CB7C511" w14:textId="77777777" w:rsidR="0001612E" w:rsidRPr="0001612E" w:rsidRDefault="0001612E" w:rsidP="0001612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>Farklı ise açıklayınız: …</w:t>
            </w:r>
          </w:p>
          <w:p w14:paraId="611010F0" w14:textId="63C23385" w:rsidR="0001612E" w:rsidRPr="0001612E" w:rsidRDefault="0001612E" w:rsidP="0001612E">
            <w:pPr>
              <w:tabs>
                <w:tab w:val="right" w:pos="8846"/>
              </w:tabs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Bankalar ve diğer saklama kuruluşlarına etkisi aynıdır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22818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161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F94EDA">
              <w:rPr>
                <w:rFonts w:ascii="Times New Roman" w:hAnsi="Times New Roman" w:cs="Times New Roman"/>
                <w:sz w:val="24"/>
                <w:szCs w:val="24"/>
              </w:rPr>
              <w:t>fark</w:t>
            </w: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lıdır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601070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161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/etkisi yoktur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2983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161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4066B974" w14:textId="77777777" w:rsidR="0001612E" w:rsidRPr="0001612E" w:rsidRDefault="0001612E" w:rsidP="0001612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Farklı ise </w:t>
            </w:r>
            <w:proofErr w:type="gramStart"/>
            <w:r w:rsidRPr="0001612E">
              <w:rPr>
                <w:rFonts w:ascii="Times New Roman" w:hAnsi="Times New Roman" w:cs="Times New Roman"/>
                <w:sz w:val="24"/>
                <w:szCs w:val="24"/>
              </w:rPr>
              <w:t>açıklayınız:…</w:t>
            </w:r>
            <w:proofErr w:type="gramEnd"/>
          </w:p>
          <w:p w14:paraId="3FE5710E" w14:textId="77777777" w:rsidR="0001612E" w:rsidRPr="0001612E" w:rsidRDefault="0001612E" w:rsidP="0001612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Yukarıdaki ayrımlar dışında etki bakımından belirli bir grup veya türle ilgili bir farklılık varsa </w:t>
            </w:r>
            <w:proofErr w:type="gramStart"/>
            <w:r w:rsidRPr="0001612E">
              <w:rPr>
                <w:rFonts w:ascii="Times New Roman" w:hAnsi="Times New Roman" w:cs="Times New Roman"/>
                <w:sz w:val="24"/>
                <w:szCs w:val="24"/>
              </w:rPr>
              <w:t>açıklayınız:…</w:t>
            </w:r>
            <w:proofErr w:type="gramEnd"/>
          </w:p>
          <w:p w14:paraId="602EFEB9" w14:textId="77777777" w:rsidR="00F05297" w:rsidRPr="0001612E" w:rsidRDefault="00F05297" w:rsidP="0001612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D8C" w:rsidRPr="00212D8C" w14:paraId="0682C0EA" w14:textId="77777777" w:rsidTr="0062478A">
        <w:tc>
          <w:tcPr>
            <w:tcW w:w="9351" w:type="dxa"/>
          </w:tcPr>
          <w:p w14:paraId="3C19D8B5" w14:textId="77777777" w:rsidR="00F74F8C" w:rsidRPr="0001612E" w:rsidRDefault="00F74F8C" w:rsidP="00270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Önerinin uygulamaya yansıtılmasında yaşanabileceği öngörülen </w:t>
            </w:r>
            <w:proofErr w:type="gramStart"/>
            <w:r w:rsidRPr="0001612E">
              <w:rPr>
                <w:rFonts w:ascii="Times New Roman" w:hAnsi="Times New Roman" w:cs="Times New Roman"/>
                <w:sz w:val="24"/>
                <w:szCs w:val="24"/>
              </w:rPr>
              <w:t>sorunlar:</w:t>
            </w:r>
            <w:r w:rsidR="00F05297" w:rsidRPr="0001612E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End"/>
          </w:p>
          <w:p w14:paraId="469B5FFC" w14:textId="77777777" w:rsidR="00F74F8C" w:rsidRPr="0001612E" w:rsidRDefault="00F74F8C" w:rsidP="00270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E2448" w14:textId="77777777" w:rsidR="0052337C" w:rsidRPr="0001612E" w:rsidRDefault="0052337C" w:rsidP="00270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D8C" w:rsidRPr="00212D8C" w14:paraId="05383BDF" w14:textId="77777777" w:rsidTr="0062478A">
        <w:tc>
          <w:tcPr>
            <w:tcW w:w="9351" w:type="dxa"/>
          </w:tcPr>
          <w:p w14:paraId="612F93EB" w14:textId="77777777" w:rsidR="009D75D9" w:rsidRPr="0001612E" w:rsidRDefault="009D75D9" w:rsidP="009D7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E">
              <w:rPr>
                <w:rFonts w:ascii="Times New Roman" w:hAnsi="Times New Roman" w:cs="Times New Roman"/>
                <w:sz w:val="24"/>
                <w:szCs w:val="24"/>
              </w:rPr>
              <w:t xml:space="preserve">Önerinin yatırımcı hak ve yararlarına </w:t>
            </w:r>
            <w:proofErr w:type="gramStart"/>
            <w:r w:rsidRPr="0001612E">
              <w:rPr>
                <w:rFonts w:ascii="Times New Roman" w:hAnsi="Times New Roman" w:cs="Times New Roman"/>
                <w:sz w:val="24"/>
                <w:szCs w:val="24"/>
              </w:rPr>
              <w:t>etkisi:…</w:t>
            </w:r>
            <w:proofErr w:type="gramEnd"/>
          </w:p>
          <w:p w14:paraId="794A8013" w14:textId="77777777" w:rsidR="009D75D9" w:rsidRPr="0001612E" w:rsidRDefault="009D75D9" w:rsidP="00270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2053B6" w14:textId="77777777" w:rsidR="0052337C" w:rsidRPr="0001612E" w:rsidRDefault="0052337C" w:rsidP="00270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D8C" w:rsidRPr="00212D8C" w14:paraId="7786A85F" w14:textId="77777777" w:rsidTr="0062478A">
        <w:tc>
          <w:tcPr>
            <w:tcW w:w="9351" w:type="dxa"/>
          </w:tcPr>
          <w:p w14:paraId="595D89D1" w14:textId="2AC76E4E" w:rsidR="00F74F8C" w:rsidRPr="00212D8C" w:rsidRDefault="00F74F8C" w:rsidP="00F74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D8C">
              <w:rPr>
                <w:rFonts w:ascii="Times New Roman" w:hAnsi="Times New Roman" w:cs="Times New Roman"/>
                <w:sz w:val="24"/>
                <w:szCs w:val="24"/>
              </w:rPr>
              <w:t xml:space="preserve">Önerinin gerçekleşmesi durumunda </w:t>
            </w:r>
            <w:r w:rsidR="0001612E">
              <w:rPr>
                <w:rFonts w:ascii="Times New Roman" w:hAnsi="Times New Roman" w:cs="Times New Roman"/>
                <w:sz w:val="24"/>
                <w:szCs w:val="24"/>
              </w:rPr>
              <w:t>kripto varlık hizmet sa</w:t>
            </w:r>
            <w:r w:rsidR="0062478A">
              <w:rPr>
                <w:rFonts w:ascii="Times New Roman" w:hAnsi="Times New Roman" w:cs="Times New Roman"/>
                <w:sz w:val="24"/>
                <w:szCs w:val="24"/>
              </w:rPr>
              <w:t>ğ</w:t>
            </w:r>
            <w:r w:rsidR="0001612E">
              <w:rPr>
                <w:rFonts w:ascii="Times New Roman" w:hAnsi="Times New Roman" w:cs="Times New Roman"/>
                <w:sz w:val="24"/>
                <w:szCs w:val="24"/>
              </w:rPr>
              <w:t>layıcılar</w:t>
            </w:r>
            <w:r w:rsidRPr="00212D8C">
              <w:rPr>
                <w:rFonts w:ascii="Times New Roman" w:hAnsi="Times New Roman" w:cs="Times New Roman"/>
                <w:sz w:val="24"/>
                <w:szCs w:val="24"/>
              </w:rPr>
              <w:t xml:space="preserve"> tarafından uyum açısından yapılması gerekenler (personel, teknik altyapı, operasyonel süreçler vb.) ve uyum için gereken </w:t>
            </w:r>
            <w:proofErr w:type="gramStart"/>
            <w:r w:rsidRPr="00212D8C">
              <w:rPr>
                <w:rFonts w:ascii="Times New Roman" w:hAnsi="Times New Roman" w:cs="Times New Roman"/>
                <w:sz w:val="24"/>
                <w:szCs w:val="24"/>
              </w:rPr>
              <w:t>süre:</w:t>
            </w:r>
            <w:r w:rsidR="00F05297" w:rsidRPr="00212D8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End"/>
          </w:p>
          <w:p w14:paraId="747CEC6B" w14:textId="77777777" w:rsidR="00F74F8C" w:rsidRPr="00212D8C" w:rsidRDefault="00F74F8C" w:rsidP="00270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D8C" w:rsidRPr="00212D8C" w14:paraId="761292A1" w14:textId="77777777" w:rsidTr="0062478A">
        <w:tc>
          <w:tcPr>
            <w:tcW w:w="9351" w:type="dxa"/>
          </w:tcPr>
          <w:p w14:paraId="03F64D1C" w14:textId="289F1EED" w:rsidR="006F4C1A" w:rsidRPr="0062478A" w:rsidRDefault="006F4C1A" w:rsidP="00270955">
            <w:pPr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</w:pPr>
            <w:r w:rsidRPr="0062478A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>Öneri ile ilgili olarak (varsa) ortaya konulan karşı görüşler:</w:t>
            </w:r>
            <w:r w:rsidR="0062478A" w:rsidRPr="0062478A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 xml:space="preserve"> TSPB TARAFINDAN HAZIRLANACAKTIR</w:t>
            </w:r>
          </w:p>
          <w:p w14:paraId="1AF8E3BF" w14:textId="77777777" w:rsidR="006F4C1A" w:rsidRPr="0062478A" w:rsidRDefault="006F4C1A" w:rsidP="006F4C1A">
            <w:pPr>
              <w:ind w:firstLine="284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</w:pPr>
            <w:r w:rsidRPr="0062478A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>1) …</w:t>
            </w:r>
          </w:p>
          <w:p w14:paraId="5945CF2E" w14:textId="77777777" w:rsidR="006F4C1A" w:rsidRPr="0062478A" w:rsidRDefault="006F4C1A" w:rsidP="006F4C1A">
            <w:pPr>
              <w:ind w:firstLine="284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62478A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>2) …</w:t>
            </w:r>
          </w:p>
          <w:p w14:paraId="662A0BC6" w14:textId="77777777" w:rsidR="006F4C1A" w:rsidRPr="00212D8C" w:rsidRDefault="006F4C1A" w:rsidP="006F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D8C" w:rsidRPr="00212D8C" w14:paraId="28CB90D5" w14:textId="77777777" w:rsidTr="0062478A">
        <w:tc>
          <w:tcPr>
            <w:tcW w:w="9351" w:type="dxa"/>
          </w:tcPr>
          <w:p w14:paraId="2338DA12" w14:textId="77777777" w:rsidR="00F74F8C" w:rsidRDefault="00F74F8C" w:rsidP="00624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D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Önerinin diğer düzenlemelerde değişiklik yapılmasın</w:t>
            </w:r>
            <w:r w:rsidR="00CB34EC" w:rsidRPr="00212D8C">
              <w:rPr>
                <w:rFonts w:ascii="Times New Roman" w:hAnsi="Times New Roman" w:cs="Times New Roman"/>
                <w:sz w:val="24"/>
                <w:szCs w:val="24"/>
              </w:rPr>
              <w:t xml:space="preserve">ı gerektirip gerektirmediğine </w:t>
            </w:r>
            <w:r w:rsidRPr="00212D8C">
              <w:rPr>
                <w:rFonts w:ascii="Times New Roman" w:hAnsi="Times New Roman" w:cs="Times New Roman"/>
                <w:sz w:val="24"/>
                <w:szCs w:val="24"/>
              </w:rPr>
              <w:t xml:space="preserve">yönelik </w:t>
            </w:r>
            <w:proofErr w:type="gramStart"/>
            <w:r w:rsidRPr="00212D8C">
              <w:rPr>
                <w:rFonts w:ascii="Times New Roman" w:hAnsi="Times New Roman" w:cs="Times New Roman"/>
                <w:sz w:val="24"/>
                <w:szCs w:val="24"/>
              </w:rPr>
              <w:t>açıklamalar:</w:t>
            </w:r>
            <w:r w:rsidR="00F05297" w:rsidRPr="00212D8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End"/>
          </w:p>
          <w:p w14:paraId="4F41C266" w14:textId="60A4F078" w:rsidR="004815ED" w:rsidRPr="00212D8C" w:rsidRDefault="004815ED" w:rsidP="00624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D8C" w:rsidRPr="00212D8C" w14:paraId="2E1B91BE" w14:textId="77777777" w:rsidTr="0062478A">
        <w:tc>
          <w:tcPr>
            <w:tcW w:w="9351" w:type="dxa"/>
          </w:tcPr>
          <w:p w14:paraId="04048245" w14:textId="77777777" w:rsidR="0062478A" w:rsidRDefault="0062478A" w:rsidP="00E06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003B0" w14:textId="3403774D" w:rsidR="00E06796" w:rsidRPr="00212D8C" w:rsidRDefault="00E06796" w:rsidP="00E06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D8C">
              <w:rPr>
                <w:rFonts w:ascii="Times New Roman" w:hAnsi="Times New Roman" w:cs="Times New Roman"/>
                <w:sz w:val="24"/>
                <w:szCs w:val="24"/>
              </w:rPr>
              <w:t xml:space="preserve">Önerinin </w:t>
            </w:r>
            <w:r w:rsidR="00FA69DF" w:rsidRPr="00212D8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12D8C">
              <w:rPr>
                <w:rFonts w:ascii="Times New Roman" w:hAnsi="Times New Roman" w:cs="Times New Roman"/>
                <w:sz w:val="24"/>
                <w:szCs w:val="24"/>
              </w:rPr>
              <w:t>aliyeti</w:t>
            </w:r>
          </w:p>
          <w:p w14:paraId="5E1A3547" w14:textId="77777777" w:rsidR="00E06796" w:rsidRPr="00212D8C" w:rsidRDefault="00E06796" w:rsidP="00E0679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D8C">
              <w:rPr>
                <w:rFonts w:ascii="Times New Roman" w:hAnsi="Times New Roman" w:cs="Times New Roman"/>
                <w:sz w:val="24"/>
                <w:szCs w:val="24"/>
              </w:rPr>
              <w:t xml:space="preserve">Sektöre </w:t>
            </w:r>
            <w:proofErr w:type="gramStart"/>
            <w:r w:rsidR="00FA69DF" w:rsidRPr="00212D8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12D8C">
              <w:rPr>
                <w:rFonts w:ascii="Times New Roman" w:hAnsi="Times New Roman" w:cs="Times New Roman"/>
                <w:sz w:val="24"/>
                <w:szCs w:val="24"/>
              </w:rPr>
              <w:t>aliyeti:</w:t>
            </w:r>
            <w:r w:rsidR="00FA69DF" w:rsidRPr="00212D8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End"/>
          </w:p>
          <w:p w14:paraId="2E7AC36E" w14:textId="77777777" w:rsidR="00E06796" w:rsidRPr="00212D8C" w:rsidRDefault="00E06796" w:rsidP="00E0679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D8C">
              <w:rPr>
                <w:rFonts w:ascii="Times New Roman" w:hAnsi="Times New Roman" w:cs="Times New Roman"/>
                <w:sz w:val="24"/>
                <w:szCs w:val="24"/>
              </w:rPr>
              <w:t xml:space="preserve">Yatırımcılara </w:t>
            </w:r>
            <w:proofErr w:type="gramStart"/>
            <w:r w:rsidR="00FA69DF" w:rsidRPr="00212D8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12D8C">
              <w:rPr>
                <w:rFonts w:ascii="Times New Roman" w:hAnsi="Times New Roman" w:cs="Times New Roman"/>
                <w:sz w:val="24"/>
                <w:szCs w:val="24"/>
              </w:rPr>
              <w:t>aliyeti:</w:t>
            </w:r>
            <w:r w:rsidR="00FA69DF" w:rsidRPr="00212D8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End"/>
          </w:p>
          <w:p w14:paraId="36A8163F" w14:textId="77777777" w:rsidR="00FA69DF" w:rsidRPr="00212D8C" w:rsidRDefault="00E06796" w:rsidP="00E0679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D8C">
              <w:rPr>
                <w:rFonts w:ascii="Times New Roman" w:hAnsi="Times New Roman" w:cs="Times New Roman"/>
                <w:sz w:val="24"/>
                <w:szCs w:val="24"/>
              </w:rPr>
              <w:t xml:space="preserve">Kamuya </w:t>
            </w:r>
            <w:proofErr w:type="gramStart"/>
            <w:r w:rsidR="00FA69DF" w:rsidRPr="00212D8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12D8C">
              <w:rPr>
                <w:rFonts w:ascii="Times New Roman" w:hAnsi="Times New Roman" w:cs="Times New Roman"/>
                <w:sz w:val="24"/>
                <w:szCs w:val="24"/>
              </w:rPr>
              <w:t>aliyeti</w:t>
            </w:r>
            <w:r w:rsidR="00FA69DF" w:rsidRPr="00212D8C">
              <w:rPr>
                <w:rFonts w:ascii="Times New Roman" w:hAnsi="Times New Roman" w:cs="Times New Roman"/>
                <w:sz w:val="24"/>
                <w:szCs w:val="24"/>
              </w:rPr>
              <w:t>:…</w:t>
            </w:r>
            <w:proofErr w:type="gramEnd"/>
          </w:p>
          <w:p w14:paraId="696A4D12" w14:textId="77777777" w:rsidR="00E06796" w:rsidRPr="00212D8C" w:rsidRDefault="00E06796" w:rsidP="00946D59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B2F692" w14:textId="77777777" w:rsidR="00D20B73" w:rsidRPr="00212D8C" w:rsidRDefault="00D20B73" w:rsidP="007C5851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D20B73" w:rsidRPr="00212D8C" w:rsidSect="0001612E">
      <w:foot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E82AB" w14:textId="77777777" w:rsidR="0081796D" w:rsidRDefault="0081796D" w:rsidP="0001612E">
      <w:pPr>
        <w:spacing w:after="0" w:line="240" w:lineRule="auto"/>
      </w:pPr>
      <w:r>
        <w:separator/>
      </w:r>
    </w:p>
  </w:endnote>
  <w:endnote w:type="continuationSeparator" w:id="0">
    <w:p w14:paraId="69904F46" w14:textId="77777777" w:rsidR="0081796D" w:rsidRDefault="0081796D" w:rsidP="00016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0112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E4C0297" w14:textId="77777777" w:rsidR="0001612E" w:rsidRPr="0001612E" w:rsidRDefault="0001612E">
        <w:pPr>
          <w:pStyle w:val="AltBilgi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1612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1612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1612E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1612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50C5223" w14:textId="77777777" w:rsidR="0001612E" w:rsidRDefault="0001612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DA4E3" w14:textId="77777777" w:rsidR="0081796D" w:rsidRDefault="0081796D" w:rsidP="0001612E">
      <w:pPr>
        <w:spacing w:after="0" w:line="240" w:lineRule="auto"/>
      </w:pPr>
      <w:r>
        <w:separator/>
      </w:r>
    </w:p>
  </w:footnote>
  <w:footnote w:type="continuationSeparator" w:id="0">
    <w:p w14:paraId="3A5DAEDB" w14:textId="77777777" w:rsidR="0081796D" w:rsidRDefault="0081796D" w:rsidP="00016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8B179E"/>
    <w:multiLevelType w:val="hybridMultilevel"/>
    <w:tmpl w:val="9D8C905C"/>
    <w:lvl w:ilvl="0" w:tplc="C806261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073574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ABE"/>
    <w:rsid w:val="0001612E"/>
    <w:rsid w:val="000567CF"/>
    <w:rsid w:val="00073668"/>
    <w:rsid w:val="000F34AA"/>
    <w:rsid w:val="00121C38"/>
    <w:rsid w:val="001375E4"/>
    <w:rsid w:val="001642CF"/>
    <w:rsid w:val="001C4B45"/>
    <w:rsid w:val="001E0ACA"/>
    <w:rsid w:val="00207728"/>
    <w:rsid w:val="00212D8C"/>
    <w:rsid w:val="00270955"/>
    <w:rsid w:val="002941E8"/>
    <w:rsid w:val="002D20EB"/>
    <w:rsid w:val="00310680"/>
    <w:rsid w:val="00337D5F"/>
    <w:rsid w:val="003A6056"/>
    <w:rsid w:val="003B72DB"/>
    <w:rsid w:val="003C2A66"/>
    <w:rsid w:val="004815ED"/>
    <w:rsid w:val="004C10B2"/>
    <w:rsid w:val="004C7F31"/>
    <w:rsid w:val="004D6153"/>
    <w:rsid w:val="0052337C"/>
    <w:rsid w:val="00542113"/>
    <w:rsid w:val="00565426"/>
    <w:rsid w:val="005C696C"/>
    <w:rsid w:val="0062478A"/>
    <w:rsid w:val="00681A1B"/>
    <w:rsid w:val="006B26D3"/>
    <w:rsid w:val="006D0249"/>
    <w:rsid w:val="006F4C1A"/>
    <w:rsid w:val="00713FF9"/>
    <w:rsid w:val="007C3B8B"/>
    <w:rsid w:val="007C5851"/>
    <w:rsid w:val="007D0C84"/>
    <w:rsid w:val="0081796D"/>
    <w:rsid w:val="00851935"/>
    <w:rsid w:val="008812B2"/>
    <w:rsid w:val="00946D59"/>
    <w:rsid w:val="009B31E3"/>
    <w:rsid w:val="009D75D9"/>
    <w:rsid w:val="00A37363"/>
    <w:rsid w:val="00A823DF"/>
    <w:rsid w:val="00AD4EE7"/>
    <w:rsid w:val="00BD3A2D"/>
    <w:rsid w:val="00C10076"/>
    <w:rsid w:val="00CA355E"/>
    <w:rsid w:val="00CB34EC"/>
    <w:rsid w:val="00CF0ABE"/>
    <w:rsid w:val="00D20B73"/>
    <w:rsid w:val="00D41528"/>
    <w:rsid w:val="00D47E93"/>
    <w:rsid w:val="00D6154D"/>
    <w:rsid w:val="00DA79C3"/>
    <w:rsid w:val="00DE2E6C"/>
    <w:rsid w:val="00E06796"/>
    <w:rsid w:val="00E65742"/>
    <w:rsid w:val="00E7509F"/>
    <w:rsid w:val="00E90FC0"/>
    <w:rsid w:val="00EE0267"/>
    <w:rsid w:val="00F05297"/>
    <w:rsid w:val="00F339E6"/>
    <w:rsid w:val="00F544A5"/>
    <w:rsid w:val="00F74F8C"/>
    <w:rsid w:val="00F94EDA"/>
    <w:rsid w:val="00FA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2DBCB"/>
  <w15:chartTrackingRefBased/>
  <w15:docId w15:val="{AE2EE3F9-8791-491E-9AFB-F48A9D975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73668"/>
    <w:pPr>
      <w:ind w:left="720"/>
      <w:contextualSpacing/>
    </w:pPr>
  </w:style>
  <w:style w:type="table" w:styleId="TabloKlavuzu">
    <w:name w:val="Table Grid"/>
    <w:basedOn w:val="NormalTablo"/>
    <w:uiPriority w:val="39"/>
    <w:rsid w:val="00CA3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B26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26D3"/>
    <w:rPr>
      <w:rFonts w:ascii="Segoe UI" w:hAnsi="Segoe UI" w:cs="Segoe UI"/>
      <w:sz w:val="18"/>
      <w:szCs w:val="18"/>
    </w:rPr>
  </w:style>
  <w:style w:type="paragraph" w:styleId="Dzeltme">
    <w:name w:val="Revision"/>
    <w:hidden/>
    <w:uiPriority w:val="99"/>
    <w:semiHidden/>
    <w:rsid w:val="00310680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016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1612E"/>
  </w:style>
  <w:style w:type="paragraph" w:styleId="AltBilgi">
    <w:name w:val="footer"/>
    <w:basedOn w:val="Normal"/>
    <w:link w:val="AltBilgiChar"/>
    <w:uiPriority w:val="99"/>
    <w:unhideWhenUsed/>
    <w:rsid w:val="00016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16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07FB1-3745-4607-AACF-DBE1C09E2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3058</Characters>
  <Application>Microsoft Office Word</Application>
  <DocSecurity>0</DocSecurity>
  <Lines>25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Süleyman ÖNÜR</dc:creator>
  <cp:keywords/>
  <dc:description/>
  <cp:lastModifiedBy>Azat Bolcal</cp:lastModifiedBy>
  <cp:revision>2</cp:revision>
  <dcterms:created xsi:type="dcterms:W3CDTF">2026-08-28T12:25:00Z</dcterms:created>
  <dcterms:modified xsi:type="dcterms:W3CDTF">2026-08-28T12:25:00Z</dcterms:modified>
</cp:coreProperties>
</file>